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F588" w14:textId="77777777" w:rsidR="003B1EE8" w:rsidRPr="003B1EE8" w:rsidRDefault="003B1EE8" w:rsidP="003B1EE8"/>
    <w:tbl>
      <w:tblPr>
        <w:tblpPr w:leftFromText="141" w:rightFromText="141" w:vertAnchor="text" w:horzAnchor="margin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3B1EE8" w:rsidRPr="003B1EE8" w14:paraId="39D54055" w14:textId="77777777" w:rsidTr="003E68A7">
        <w:trPr>
          <w:trHeight w:val="55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447C" w14:textId="77777777" w:rsidR="003B1EE8" w:rsidRPr="003B1EE8" w:rsidRDefault="003B1EE8" w:rsidP="003E68A7">
            <w:pPr>
              <w:jc w:val="center"/>
              <w:rPr>
                <w:b/>
              </w:rPr>
            </w:pPr>
            <w:r w:rsidRPr="003B1EE8">
              <w:rPr>
                <w:b/>
              </w:rPr>
              <w:t>LISTA DE CHEQUEO DE LA DOCUMENTACIÓN RECIBIDA PARA REVISIÓN</w:t>
            </w:r>
          </w:p>
        </w:tc>
      </w:tr>
    </w:tbl>
    <w:p w14:paraId="4511DD50" w14:textId="77777777" w:rsidR="003B1EE8" w:rsidRPr="003B1EE8" w:rsidRDefault="003B1EE8" w:rsidP="003B1EE8">
      <w:pPr>
        <w:spacing w:line="360" w:lineRule="auto"/>
        <w:rPr>
          <w:b/>
          <w:bCs/>
        </w:rPr>
      </w:pPr>
      <w:r w:rsidRPr="003B1EE8">
        <w:rPr>
          <w:b/>
          <w:bCs/>
        </w:rPr>
        <w:t xml:space="preserve">TITULO DEL PROYECTO: </w:t>
      </w:r>
    </w:p>
    <w:p w14:paraId="59641722" w14:textId="77777777" w:rsidR="003B1EE8" w:rsidRPr="003B1EE8" w:rsidRDefault="003B1EE8" w:rsidP="003B1EE8">
      <w:pPr>
        <w:spacing w:line="360" w:lineRule="auto"/>
      </w:pPr>
    </w:p>
    <w:p w14:paraId="6FD861B8" w14:textId="7E0B53B2" w:rsidR="003B1EE8" w:rsidRPr="003B1EE8" w:rsidRDefault="003B1EE8" w:rsidP="003B1EE8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631937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1EE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3B1EE8">
        <w:rPr>
          <w:rFonts w:ascii="Times New Roman" w:hAnsi="Times New Roman" w:cs="Times New Roman"/>
          <w:sz w:val="24"/>
          <w:szCs w:val="24"/>
        </w:rPr>
        <w:t xml:space="preserve"> </w:t>
      </w:r>
      <w:r w:rsidRPr="003B1EE8">
        <w:rPr>
          <w:rFonts w:ascii="Times New Roman" w:hAnsi="Times New Roman" w:cs="Times New Roman"/>
          <w:sz w:val="24"/>
          <w:szCs w:val="24"/>
        </w:rPr>
        <w:t>Ficha presentación de proyectos al Comité de Bioética, firmada por el investigador</w:t>
      </w:r>
      <w:r w:rsidRPr="003B1EE8">
        <w:rPr>
          <w:rFonts w:ascii="Times New Roman" w:hAnsi="Times New Roman" w:cs="Times New Roman"/>
          <w:sz w:val="24"/>
          <w:szCs w:val="24"/>
        </w:rPr>
        <w:t xml:space="preserve"> </w:t>
      </w:r>
      <w:r w:rsidRPr="003B1EE8">
        <w:rPr>
          <w:rFonts w:ascii="Times New Roman" w:hAnsi="Times New Roman" w:cs="Times New Roman"/>
          <w:sz w:val="24"/>
          <w:szCs w:val="24"/>
        </w:rPr>
        <w:t xml:space="preserve">principal.       </w:t>
      </w:r>
    </w:p>
    <w:p w14:paraId="5B29BF09" w14:textId="488BE3C8" w:rsidR="003B1EE8" w:rsidRPr="003B1EE8" w:rsidRDefault="003B1EE8" w:rsidP="003B1EE8">
      <w:pPr>
        <w:pStyle w:val="Sinespaciad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557242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1EE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3B1EE8">
        <w:rPr>
          <w:rFonts w:ascii="Times New Roman" w:hAnsi="Times New Roman" w:cs="Times New Roman"/>
          <w:sz w:val="24"/>
          <w:szCs w:val="24"/>
        </w:rPr>
        <w:t xml:space="preserve"> Proyecto completo (impreso o digital).</w:t>
      </w:r>
    </w:p>
    <w:p w14:paraId="6B92AB63" w14:textId="38A6BDA9" w:rsidR="003B1EE8" w:rsidRPr="003B1EE8" w:rsidRDefault="003B1EE8" w:rsidP="003B1EE8">
      <w:pPr>
        <w:pStyle w:val="Sinespaciad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935464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1EE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3B1EE8">
        <w:rPr>
          <w:rFonts w:ascii="Times New Roman" w:hAnsi="Times New Roman" w:cs="Times New Roman"/>
          <w:sz w:val="24"/>
          <w:szCs w:val="24"/>
        </w:rPr>
        <w:t xml:space="preserve"> Consentimiento informado y/o materiales para participantes. (impreso o digital).</w:t>
      </w:r>
    </w:p>
    <w:p w14:paraId="74C5DD1D" w14:textId="2544F241" w:rsidR="003B1EE8" w:rsidRPr="003B1EE8" w:rsidRDefault="003B1EE8" w:rsidP="003B1EE8">
      <w:pPr>
        <w:pStyle w:val="Sinespaciad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544444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1EE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3B1EE8">
        <w:rPr>
          <w:rFonts w:ascii="Times New Roman" w:hAnsi="Times New Roman" w:cs="Times New Roman"/>
          <w:sz w:val="24"/>
          <w:szCs w:val="24"/>
        </w:rPr>
        <w:t xml:space="preserve"> Otros instrumentos de recolección de información (impreso o digital).</w:t>
      </w:r>
    </w:p>
    <w:p w14:paraId="65C08DF4" w14:textId="33A4E42C" w:rsidR="003B1EE8" w:rsidRPr="003B1EE8" w:rsidRDefault="003B1EE8" w:rsidP="003B1EE8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03835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1EE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3B1EE8">
        <w:rPr>
          <w:rFonts w:ascii="Times New Roman" w:hAnsi="Times New Roman" w:cs="Times New Roman"/>
          <w:sz w:val="24"/>
          <w:szCs w:val="24"/>
        </w:rPr>
        <w:t xml:space="preserve"> Aprobación técnico-científica del organismo responsable de la investigación en la respectiva dependencia.</w:t>
      </w:r>
    </w:p>
    <w:p w14:paraId="399DFBB2" w14:textId="77777777" w:rsidR="003B1EE8" w:rsidRPr="003B1EE8" w:rsidRDefault="003B1EE8" w:rsidP="003B1EE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712C38D" w14:textId="280E7920" w:rsidR="003B1EE8" w:rsidRPr="003B1EE8" w:rsidRDefault="003B1EE8" w:rsidP="003B1EE8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B1EE8">
        <w:rPr>
          <w:rFonts w:ascii="Times New Roman" w:hAnsi="Times New Roman" w:cs="Times New Roman"/>
          <w:sz w:val="24"/>
          <w:szCs w:val="24"/>
        </w:rPr>
        <w:t xml:space="preserve">PARA PROYECTOS CLÍNICOS CON </w:t>
      </w:r>
      <w:proofErr w:type="gramStart"/>
      <w:r w:rsidRPr="003B1EE8">
        <w:rPr>
          <w:rFonts w:ascii="Times New Roman" w:hAnsi="Times New Roman" w:cs="Times New Roman"/>
          <w:sz w:val="24"/>
          <w:szCs w:val="24"/>
        </w:rPr>
        <w:t>MEDICAMENTOS NUEVOS O USOS NUEVOS</w:t>
      </w:r>
      <w:proofErr w:type="gramEnd"/>
      <w:r w:rsidRPr="003B1EE8">
        <w:rPr>
          <w:rFonts w:ascii="Times New Roman" w:hAnsi="Times New Roman" w:cs="Times New Roman"/>
          <w:sz w:val="24"/>
          <w:szCs w:val="24"/>
        </w:rPr>
        <w:t xml:space="preserve"> DE MEDICAMENTOS VIEJOS, SE REQUIERE AGREGAR:</w:t>
      </w:r>
      <w:r w:rsidRPr="003B1E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4989C1" w14:textId="77777777" w:rsidR="003B1EE8" w:rsidRPr="003B1EE8" w:rsidRDefault="003B1EE8" w:rsidP="003B1EE8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14:paraId="15E4C002" w14:textId="0ACF99B6" w:rsidR="003B1EE8" w:rsidRPr="003B1EE8" w:rsidRDefault="003B1EE8" w:rsidP="003B1EE8">
      <w:pPr>
        <w:pStyle w:val="Sinespaciad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602532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1EE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3B1EE8">
        <w:rPr>
          <w:rFonts w:ascii="Times New Roman" w:hAnsi="Times New Roman" w:cs="Times New Roman"/>
          <w:sz w:val="24"/>
          <w:szCs w:val="24"/>
        </w:rPr>
        <w:t xml:space="preserve"> Hojas de vida del equipo investigador (impreso o digital).</w:t>
      </w:r>
    </w:p>
    <w:p w14:paraId="03A6C0A8" w14:textId="29923347" w:rsidR="003B1EE8" w:rsidRPr="003B1EE8" w:rsidRDefault="003B1EE8" w:rsidP="003B1EE8">
      <w:pPr>
        <w:pStyle w:val="Sinespaciad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299145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1EE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3B1EE8">
        <w:rPr>
          <w:rFonts w:ascii="Times New Roman" w:hAnsi="Times New Roman" w:cs="Times New Roman"/>
          <w:sz w:val="24"/>
          <w:szCs w:val="24"/>
        </w:rPr>
        <w:t xml:space="preserve"> Manual del investigador (impreso o digital).</w:t>
      </w:r>
    </w:p>
    <w:p w14:paraId="2F399BCA" w14:textId="333ED252" w:rsidR="003B1EE8" w:rsidRPr="003B1EE8" w:rsidRDefault="003B1EE8" w:rsidP="003B1EE8">
      <w:pPr>
        <w:pStyle w:val="Sinespaciad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779479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1EE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3B1EE8">
        <w:rPr>
          <w:rFonts w:ascii="Times New Roman" w:hAnsi="Times New Roman" w:cs="Times New Roman"/>
          <w:sz w:val="24"/>
          <w:szCs w:val="24"/>
        </w:rPr>
        <w:t xml:space="preserve"> Póliza de seguros para los participantes (impreso o digital).</w:t>
      </w:r>
    </w:p>
    <w:p w14:paraId="501A550C" w14:textId="6F38A98E" w:rsidR="003B1EE8" w:rsidRPr="003B1EE8" w:rsidRDefault="003B1EE8" w:rsidP="003B1EE8">
      <w:pPr>
        <w:pStyle w:val="Sinespaciad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405728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1EE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3B1EE8">
        <w:rPr>
          <w:rFonts w:ascii="Times New Roman" w:hAnsi="Times New Roman" w:cs="Times New Roman"/>
          <w:sz w:val="24"/>
          <w:szCs w:val="24"/>
        </w:rPr>
        <w:t xml:space="preserve"> Contrato con el patrocinador (impreso o digital).</w:t>
      </w:r>
    </w:p>
    <w:p w14:paraId="1D3D7DD6" w14:textId="77777777" w:rsidR="003B1EE8" w:rsidRPr="003B1EE8" w:rsidRDefault="003B1EE8" w:rsidP="003B1EE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B11315D" w14:textId="6BCD9ACE" w:rsidR="003B1EE8" w:rsidRPr="003B1EE8" w:rsidRDefault="003B1EE8" w:rsidP="003B1EE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B1EE8">
        <w:rPr>
          <w:rFonts w:ascii="Times New Roman" w:hAnsi="Times New Roman" w:cs="Times New Roman"/>
          <w:sz w:val="24"/>
          <w:szCs w:val="24"/>
        </w:rPr>
        <w:t xml:space="preserve">Observaciones: </w:t>
      </w:r>
    </w:p>
    <w:p w14:paraId="3D9FA696" w14:textId="77777777" w:rsidR="003B1EE8" w:rsidRPr="003B1EE8" w:rsidRDefault="003B1EE8" w:rsidP="003B1EE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0C68E40" w14:textId="77777777" w:rsidR="003B1EE8" w:rsidRPr="003B1EE8" w:rsidRDefault="003B1EE8" w:rsidP="003B1EE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B1EE8">
        <w:rPr>
          <w:rFonts w:ascii="Times New Roman" w:hAnsi="Times New Roman" w:cs="Times New Roman"/>
          <w:sz w:val="24"/>
          <w:szCs w:val="24"/>
        </w:rPr>
        <w:t xml:space="preserve">Documentación entregada al CBE-UTP por: </w:t>
      </w:r>
    </w:p>
    <w:p w14:paraId="4C4C0B36" w14:textId="77777777" w:rsidR="003B1EE8" w:rsidRPr="003B1EE8" w:rsidRDefault="003B1EE8" w:rsidP="003B1EE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B1EE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C56E7EB" w14:textId="77777777" w:rsidR="003B1EE8" w:rsidRPr="003B1EE8" w:rsidRDefault="003B1EE8" w:rsidP="003B1EE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B1EE8">
        <w:rPr>
          <w:rFonts w:ascii="Times New Roman" w:hAnsi="Times New Roman" w:cs="Times New Roman"/>
          <w:sz w:val="24"/>
          <w:szCs w:val="24"/>
        </w:rPr>
        <w:t xml:space="preserve">Documentación recibida en el CBE-UTP por: </w:t>
      </w:r>
    </w:p>
    <w:p w14:paraId="042E9EC6" w14:textId="77777777" w:rsidR="003B1EE8" w:rsidRPr="003B1EE8" w:rsidRDefault="003B1EE8" w:rsidP="003B1EE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B8DC928" w14:textId="667750D3" w:rsidR="003B1EE8" w:rsidRPr="003B1EE8" w:rsidRDefault="003B1EE8" w:rsidP="003B1EE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B1EE8">
        <w:rPr>
          <w:rFonts w:ascii="Times New Roman" w:hAnsi="Times New Roman" w:cs="Times New Roman"/>
          <w:sz w:val="24"/>
          <w:szCs w:val="24"/>
        </w:rPr>
        <w:t xml:space="preserve">Fecha: </w:t>
      </w:r>
      <w:sdt>
        <w:sdtPr>
          <w:rPr>
            <w:rFonts w:ascii="Times New Roman" w:hAnsi="Times New Roman" w:cs="Times New Roman"/>
            <w:sz w:val="24"/>
            <w:szCs w:val="24"/>
          </w:rPr>
          <w:id w:val="-274490412"/>
          <w:placeholder>
            <w:docPart w:val="DefaultPlaceholder_-1854013437"/>
          </w:placeholder>
          <w:showingPlcHdr/>
          <w:date>
            <w:dateFormat w:val="dddd, d 'de' MMMM 'de' yyyy"/>
            <w:lid w:val="es-419"/>
            <w:storeMappedDataAs w:val="dateTime"/>
            <w:calendar w:val="gregorian"/>
          </w:date>
        </w:sdtPr>
        <w:sdtContent>
          <w:r w:rsidRPr="003B1EE8">
            <w:rPr>
              <w:rStyle w:val="Textodelmarcadordeposicin"/>
              <w:rFonts w:ascii="Times New Roman" w:hAnsi="Times New Roman" w:cs="Times New Roman"/>
            </w:rPr>
            <w:t>Haga clic aquí o pulse para escribir una fecha.</w:t>
          </w:r>
        </w:sdtContent>
      </w:sdt>
    </w:p>
    <w:p w14:paraId="0A64959B" w14:textId="77777777" w:rsidR="003B1EE8" w:rsidRPr="003B1EE8" w:rsidRDefault="003B1EE8" w:rsidP="003B1EE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96AB1FC" w14:textId="77777777" w:rsidR="003B1EE8" w:rsidRPr="003B1EE8" w:rsidRDefault="003B1EE8" w:rsidP="003B1EE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D3B0210" w14:textId="77777777" w:rsidR="003B1EE8" w:rsidRPr="003B1EE8" w:rsidRDefault="003B1EE8" w:rsidP="003B1EE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B1EE8">
        <w:rPr>
          <w:rFonts w:ascii="Times New Roman" w:hAnsi="Times New Roman" w:cs="Times New Roman"/>
          <w:b/>
          <w:sz w:val="24"/>
          <w:szCs w:val="24"/>
        </w:rPr>
        <w:t>NOTA:</w:t>
      </w:r>
      <w:r w:rsidRPr="003B1EE8">
        <w:rPr>
          <w:rFonts w:ascii="Times New Roman" w:hAnsi="Times New Roman" w:cs="Times New Roman"/>
          <w:sz w:val="24"/>
          <w:szCs w:val="24"/>
        </w:rPr>
        <w:t xml:space="preserve"> El CBE-UTP se compromete a entregar resultados de la evaluación de este proyecto en un plazo máximo de treinta (30) días calendario, contados a partir de la fecha en la que se haga el reparto del proyecto a los evaluadores, o de la próxima sesión, según el calendario de reuniones del CBE-UTP. </w:t>
      </w:r>
    </w:p>
    <w:p w14:paraId="45E507EA" w14:textId="77777777" w:rsidR="0091201E" w:rsidRPr="003B1EE8" w:rsidRDefault="0091201E"/>
    <w:sectPr w:rsidR="0091201E" w:rsidRPr="003B1EE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0AEF" w14:textId="77777777" w:rsidR="00654AEE" w:rsidRDefault="00654AEE" w:rsidP="003B1EE8">
      <w:r>
        <w:separator/>
      </w:r>
    </w:p>
  </w:endnote>
  <w:endnote w:type="continuationSeparator" w:id="0">
    <w:p w14:paraId="1C62161A" w14:textId="77777777" w:rsidR="00654AEE" w:rsidRDefault="00654AEE" w:rsidP="003B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9492" w14:textId="77777777" w:rsidR="00654AEE" w:rsidRDefault="00654AEE" w:rsidP="003B1EE8">
      <w:r>
        <w:separator/>
      </w:r>
    </w:p>
  </w:footnote>
  <w:footnote w:type="continuationSeparator" w:id="0">
    <w:p w14:paraId="18641B92" w14:textId="77777777" w:rsidR="00654AEE" w:rsidRDefault="00654AEE" w:rsidP="003B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9F29" w14:textId="1BC38A25" w:rsidR="003B1EE8" w:rsidRDefault="003B1EE8" w:rsidP="003B1EE8">
    <w:pPr>
      <w:autoSpaceDE w:val="0"/>
      <w:autoSpaceDN w:val="0"/>
      <w:adjustRightInd w:val="0"/>
      <w:rPr>
        <w:rFonts w:ascii="Calibri" w:eastAsia="Calibri" w:hAnsi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8494C3" wp14:editId="3EB3A352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184910" cy="542290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BF3AE" wp14:editId="476F201B">
              <wp:simplePos x="0" y="0"/>
              <wp:positionH relativeFrom="column">
                <wp:posOffset>1263015</wp:posOffset>
              </wp:positionH>
              <wp:positionV relativeFrom="paragraph">
                <wp:posOffset>93345</wp:posOffset>
              </wp:positionV>
              <wp:extent cx="2857500" cy="600075"/>
              <wp:effectExtent l="0" t="0" r="0" b="952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0" cy="600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44D786" w14:textId="76D7019F" w:rsidR="003B1EE8" w:rsidRPr="003B1EE8" w:rsidRDefault="003B1EE8" w:rsidP="003B1EE8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B1EE8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UNIVERSIDAD TECNOLÓGICA DE PEREIRA</w:t>
                          </w:r>
                        </w:p>
                        <w:p w14:paraId="43279B78" w14:textId="316621E8" w:rsidR="003B1EE8" w:rsidRPr="003B1EE8" w:rsidRDefault="003B1EE8" w:rsidP="003B1EE8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B1EE8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COMITÉ DE BIOÉTICA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BF3A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9.45pt;margin-top:7.35pt;width:2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" fillcolor="window" stroked="f" strokeweight=".5pt">
              <v:textbox>
                <w:txbxContent>
                  <w:p w14:paraId="6F44D786" w14:textId="76D7019F" w:rsidR="003B1EE8" w:rsidRPr="003B1EE8" w:rsidRDefault="003B1EE8" w:rsidP="003B1EE8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3B1EE8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UNIVERSIDAD TECNOLÓGICA DE PEREIRA</w:t>
                    </w:r>
                  </w:p>
                  <w:p w14:paraId="43279B78" w14:textId="316621E8" w:rsidR="003B1EE8" w:rsidRPr="003B1EE8" w:rsidRDefault="003B1EE8" w:rsidP="003B1EE8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3B1EE8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COMITÉ DE BIOÉTICA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3A26EE1" wp14:editId="23824FBA">
          <wp:simplePos x="0" y="0"/>
          <wp:positionH relativeFrom="column">
            <wp:posOffset>-3810</wp:posOffset>
          </wp:positionH>
          <wp:positionV relativeFrom="paragraph">
            <wp:posOffset>140970</wp:posOffset>
          </wp:positionV>
          <wp:extent cx="876300" cy="561975"/>
          <wp:effectExtent l="0" t="0" r="0" b="9525"/>
          <wp:wrapNone/>
          <wp:docPr id="2" name="Imagen 2" descr="Imagen que contiene firmar, dibujo, parada, call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firmar, dibujo, parada, calle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284">
      <w:rPr>
        <w:rFonts w:ascii="Calibri" w:eastAsia="Calibri" w:hAnsi="Calibri"/>
        <w:sz w:val="22"/>
        <w:szCs w:val="22"/>
        <w:lang w:val="es-CO" w:eastAsia="en-US"/>
      </w:rPr>
      <w:t xml:space="preserve">   </w:t>
    </w:r>
  </w:p>
  <w:p w14:paraId="783F0C89" w14:textId="25D0E6AC" w:rsidR="003B1EE8" w:rsidRDefault="003B1EE8" w:rsidP="003B1EE8">
    <w:pPr>
      <w:autoSpaceDE w:val="0"/>
      <w:autoSpaceDN w:val="0"/>
      <w:adjustRightInd w:val="0"/>
      <w:rPr>
        <w:rFonts w:ascii="Calibri" w:eastAsia="Calibri" w:hAnsi="Calibri"/>
      </w:rPr>
    </w:pPr>
  </w:p>
  <w:p w14:paraId="5A2E148C" w14:textId="77777777" w:rsidR="003B1EE8" w:rsidRPr="003B1EE8" w:rsidRDefault="003B1EE8" w:rsidP="003B1EE8">
    <w:pPr>
      <w:autoSpaceDE w:val="0"/>
      <w:autoSpaceDN w:val="0"/>
      <w:adjustRightInd w:val="0"/>
      <w:rPr>
        <w:rFonts w:ascii="Calibri" w:eastAsia="Calibri" w:hAnsi="Calibri" w:cstheme="minorBidi"/>
        <w:sz w:val="22"/>
        <w:szCs w:val="22"/>
        <w:lang w:val="es-CO" w:eastAsia="en-US"/>
      </w:rPr>
    </w:pPr>
  </w:p>
  <w:p w14:paraId="42DEEE86" w14:textId="77777777" w:rsidR="003B1EE8" w:rsidRDefault="003B1EE8" w:rsidP="003B1EE8">
    <w:pPr>
      <w:tabs>
        <w:tab w:val="center" w:pos="4419"/>
        <w:tab w:val="right" w:pos="8838"/>
      </w:tabs>
      <w:jc w:val="center"/>
      <w:rPr>
        <w:rFonts w:ascii="Arial" w:eastAsia="Calibri" w:hAnsi="Arial" w:cs="Arial"/>
        <w:sz w:val="16"/>
        <w:szCs w:val="16"/>
        <w:lang w:val="es-CO" w:eastAsia="en-US"/>
      </w:rPr>
    </w:pPr>
    <w:r>
      <w:rPr>
        <w:rFonts w:ascii="Arial" w:eastAsia="Calibri" w:hAnsi="Arial" w:cs="Arial"/>
        <w:sz w:val="16"/>
        <w:szCs w:val="16"/>
        <w:lang w:val="es-CO" w:eastAsia="en-US"/>
      </w:rPr>
      <w:t xml:space="preserve">                                                                                                                                                   </w:t>
    </w:r>
  </w:p>
  <w:p w14:paraId="74BFB1B4" w14:textId="27C81BCA" w:rsidR="003B1EE8" w:rsidRPr="003B1EE8" w:rsidRDefault="003B1EE8" w:rsidP="003B1EE8">
    <w:pPr>
      <w:tabs>
        <w:tab w:val="center" w:pos="4419"/>
        <w:tab w:val="right" w:pos="8838"/>
      </w:tabs>
      <w:jc w:val="right"/>
      <w:rPr>
        <w:rFonts w:ascii="Calibri" w:eastAsia="Calibri" w:hAnsi="Calibri"/>
        <w:sz w:val="22"/>
        <w:szCs w:val="22"/>
        <w:lang w:val="es-CO" w:eastAsia="en-US"/>
      </w:rPr>
    </w:pPr>
    <w:r w:rsidRPr="00C01284">
      <w:rPr>
        <w:rFonts w:ascii="Calibri" w:eastAsia="Calibri" w:hAnsi="Calibri"/>
        <w:sz w:val="22"/>
        <w:szCs w:val="22"/>
        <w:lang w:eastAsia="en-US"/>
      </w:rPr>
      <w:t xml:space="preserve">Página </w:t>
    </w:r>
    <w:r w:rsidRPr="00C01284">
      <w:rPr>
        <w:rFonts w:ascii="Calibri" w:eastAsia="Calibri" w:hAnsi="Calibri"/>
        <w:b/>
        <w:bCs/>
        <w:lang w:val="es-CO" w:eastAsia="en-US"/>
      </w:rPr>
      <w:fldChar w:fldCharType="begin"/>
    </w:r>
    <w:r w:rsidRPr="00C01284">
      <w:rPr>
        <w:rFonts w:ascii="Calibri" w:eastAsia="Calibri" w:hAnsi="Calibri"/>
        <w:b/>
        <w:bCs/>
        <w:sz w:val="22"/>
        <w:szCs w:val="22"/>
        <w:lang w:val="es-CO" w:eastAsia="en-US"/>
      </w:rPr>
      <w:instrText>PAGE</w:instrText>
    </w:r>
    <w:r w:rsidRPr="00C01284">
      <w:rPr>
        <w:rFonts w:ascii="Calibri" w:eastAsia="Calibri" w:hAnsi="Calibri"/>
        <w:b/>
        <w:bCs/>
        <w:lang w:val="es-CO" w:eastAsia="en-US"/>
      </w:rPr>
      <w:fldChar w:fldCharType="separate"/>
    </w:r>
    <w:r>
      <w:rPr>
        <w:rFonts w:ascii="Calibri" w:eastAsia="Calibri" w:hAnsi="Calibri"/>
        <w:b/>
        <w:bCs/>
        <w:lang w:eastAsia="en-US"/>
      </w:rPr>
      <w:t>1</w:t>
    </w:r>
    <w:r w:rsidRPr="00C01284">
      <w:rPr>
        <w:rFonts w:ascii="Calibri" w:eastAsia="Calibri" w:hAnsi="Calibri"/>
        <w:b/>
        <w:bCs/>
        <w:lang w:val="es-CO" w:eastAsia="en-US"/>
      </w:rPr>
      <w:fldChar w:fldCharType="end"/>
    </w:r>
    <w:r w:rsidRPr="00C01284">
      <w:rPr>
        <w:rFonts w:ascii="Calibri" w:eastAsia="Calibri" w:hAnsi="Calibri"/>
        <w:sz w:val="22"/>
        <w:szCs w:val="22"/>
        <w:lang w:eastAsia="en-US"/>
      </w:rPr>
      <w:t xml:space="preserve"> de </w:t>
    </w:r>
    <w:r w:rsidRPr="00C01284">
      <w:rPr>
        <w:rFonts w:ascii="Calibri" w:eastAsia="Calibri" w:hAnsi="Calibri"/>
        <w:b/>
        <w:bCs/>
        <w:lang w:val="es-CO" w:eastAsia="en-US"/>
      </w:rPr>
      <w:fldChar w:fldCharType="begin"/>
    </w:r>
    <w:r w:rsidRPr="00C01284">
      <w:rPr>
        <w:rFonts w:ascii="Calibri" w:eastAsia="Calibri" w:hAnsi="Calibri"/>
        <w:b/>
        <w:bCs/>
        <w:sz w:val="22"/>
        <w:szCs w:val="22"/>
        <w:lang w:val="es-CO" w:eastAsia="en-US"/>
      </w:rPr>
      <w:instrText>NUMPAGES</w:instrText>
    </w:r>
    <w:r w:rsidRPr="00C01284">
      <w:rPr>
        <w:rFonts w:ascii="Calibri" w:eastAsia="Calibri" w:hAnsi="Calibri"/>
        <w:b/>
        <w:bCs/>
        <w:lang w:val="es-CO" w:eastAsia="en-US"/>
      </w:rPr>
      <w:fldChar w:fldCharType="separate"/>
    </w:r>
    <w:r>
      <w:rPr>
        <w:rFonts w:ascii="Calibri" w:eastAsia="Calibri" w:hAnsi="Calibri"/>
        <w:b/>
        <w:bCs/>
        <w:lang w:eastAsia="en-US"/>
      </w:rPr>
      <w:t>1</w:t>
    </w:r>
    <w:r w:rsidRPr="00C01284">
      <w:rPr>
        <w:rFonts w:ascii="Calibri" w:eastAsia="Calibri" w:hAnsi="Calibri"/>
        <w:b/>
        <w:bCs/>
        <w:lang w:val="es-CO" w:eastAsia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E8"/>
    <w:rsid w:val="003B1EE8"/>
    <w:rsid w:val="00654AEE"/>
    <w:rsid w:val="0091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127A38"/>
  <w15:chartTrackingRefBased/>
  <w15:docId w15:val="{C193D36C-C21A-49D8-8CE7-04A5E9E0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1EE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B1EE8"/>
  </w:style>
  <w:style w:type="paragraph" w:styleId="Piedepgina">
    <w:name w:val="footer"/>
    <w:basedOn w:val="Normal"/>
    <w:link w:val="PiedepginaCar"/>
    <w:uiPriority w:val="99"/>
    <w:unhideWhenUsed/>
    <w:rsid w:val="003B1EE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1EE8"/>
  </w:style>
  <w:style w:type="paragraph" w:styleId="Sinespaciado">
    <w:name w:val="No Spacing"/>
    <w:uiPriority w:val="1"/>
    <w:qFormat/>
    <w:rsid w:val="003B1EE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3B1E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3E032-C592-441B-9E16-9DBC5729A24D}"/>
      </w:docPartPr>
      <w:docPartBody>
        <w:p w:rsidR="00000000" w:rsidRDefault="00B32594">
          <w:r w:rsidRPr="006A01C9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94"/>
    <w:rsid w:val="00724F8E"/>
    <w:rsid w:val="00B3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25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Rìos Castro</dc:creator>
  <cp:keywords/>
  <dc:description/>
  <cp:lastModifiedBy>Steven Rìos Castro</cp:lastModifiedBy>
  <cp:revision>1</cp:revision>
  <dcterms:created xsi:type="dcterms:W3CDTF">2021-08-19T15:35:00Z</dcterms:created>
  <dcterms:modified xsi:type="dcterms:W3CDTF">2021-08-19T15:43:00Z</dcterms:modified>
</cp:coreProperties>
</file>